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4" w:rsidRPr="00D6396F" w:rsidRDefault="00E01FD4" w:rsidP="00E01F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FD4" w:rsidRPr="00740B5D" w:rsidRDefault="00E01FD4" w:rsidP="00E01FD4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Protokół Nr XIX/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2019</w:t>
      </w:r>
    </w:p>
    <w:p w:rsidR="00E01FD4" w:rsidRDefault="00E01FD4" w:rsidP="00E01FD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Birczy, odbytej w dniu  11  października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2019 roku </w:t>
      </w:r>
    </w:p>
    <w:p w:rsidR="00E01FD4" w:rsidRPr="00740B5D" w:rsidRDefault="00E01FD4" w:rsidP="00E01FD4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sali Nr 12 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Gminnego Ośrodka Kultury, Sportu i Turystyki w Birczy.</w:t>
      </w:r>
    </w:p>
    <w:p w:rsidR="00E01FD4" w:rsidRPr="00740B5D" w:rsidRDefault="00E01FD4" w:rsidP="00E01FD4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FD4" w:rsidRPr="00D6396F" w:rsidRDefault="00E01FD4" w:rsidP="00E01FD4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Sesja trwała od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do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30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01FD4" w:rsidRPr="00D6396F" w:rsidRDefault="00E01FD4" w:rsidP="00E01F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Sesja została zwołana w trybie art. 20 ust. 3 ustawy o samorządzie gminnym,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na wniosek Wójta Gminy  Bircza.</w:t>
      </w:r>
    </w:p>
    <w:p w:rsidR="00E01FD4" w:rsidRPr="00D6396F" w:rsidRDefault="00E01FD4" w:rsidP="00E01FD4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W sesji </w:t>
      </w:r>
      <w:r>
        <w:rPr>
          <w:rFonts w:ascii="Arial" w:eastAsiaTheme="minorHAnsi" w:hAnsi="Arial" w:cs="Arial"/>
          <w:sz w:val="24"/>
          <w:szCs w:val="24"/>
          <w:lang w:eastAsia="en-US"/>
        </w:rPr>
        <w:t>uczestniczyli Radni w liczbie 1</w:t>
      </w:r>
      <w:r w:rsidR="00464D08">
        <w:rPr>
          <w:rFonts w:ascii="Arial" w:eastAsiaTheme="minorHAnsi" w:hAnsi="Arial" w:cs="Arial"/>
          <w:sz w:val="24"/>
          <w:szCs w:val="24"/>
          <w:lang w:eastAsia="en-US"/>
        </w:rPr>
        <w:t>4.  Nieobecna Radna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: Pan</w:t>
      </w:r>
      <w:r w:rsidR="00464D08">
        <w:rPr>
          <w:rFonts w:ascii="Arial" w:eastAsiaTheme="minorHAnsi" w:hAnsi="Arial" w:cs="Arial"/>
          <w:sz w:val="24"/>
          <w:szCs w:val="24"/>
          <w:lang w:eastAsia="en-US"/>
        </w:rPr>
        <w:t>i Elżbieta Kunik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64D08">
        <w:rPr>
          <w:rFonts w:ascii="Arial" w:eastAsiaTheme="minorHAnsi" w:hAnsi="Arial" w:cs="Arial"/>
          <w:sz w:val="24"/>
          <w:szCs w:val="24"/>
          <w:lang w:eastAsia="en-US"/>
        </w:rPr>
        <w:t xml:space="preserve"> (nieobecność usprawiedliwiona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E01FD4" w:rsidRPr="00D6396F" w:rsidRDefault="00E01FD4" w:rsidP="00E01FD4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Ponadto w sesji uczestniczył Wójt Gminy Bircza – Pan Grzegorz Gągola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64D08">
        <w:rPr>
          <w:rFonts w:ascii="Arial" w:eastAsiaTheme="minorHAnsi" w:hAnsi="Arial" w:cs="Arial"/>
          <w:sz w:val="24"/>
          <w:szCs w:val="24"/>
          <w:lang w:eastAsia="en-US"/>
        </w:rPr>
        <w:t>oraz Prezes Zakładu Gospodarki Komunalnej i Mieszkaniowej  sp. z o.o. w Birczy</w:t>
      </w:r>
    </w:p>
    <w:p w:rsidR="00E01FD4" w:rsidRDefault="00E01FD4" w:rsidP="00477A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Listy obecności stanowią załącznik do protokołu.</w:t>
      </w:r>
    </w:p>
    <w:p w:rsidR="00D06DA8" w:rsidRPr="00477AAC" w:rsidRDefault="00D06DA8" w:rsidP="00477A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7360" w:rsidRPr="00947360" w:rsidRDefault="00D517E9" w:rsidP="00947360">
      <w:pPr>
        <w:rPr>
          <w:rFonts w:ascii="Arial" w:hAnsi="Arial" w:cs="Arial"/>
          <w:b/>
          <w:sz w:val="24"/>
          <w:szCs w:val="24"/>
        </w:rPr>
      </w:pPr>
      <w:r w:rsidRPr="00477AAC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1C70ED" w:rsidRPr="00A115A6" w:rsidRDefault="001C70ED" w:rsidP="001C70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5A6">
        <w:rPr>
          <w:rFonts w:ascii="Arial" w:hAnsi="Arial" w:cs="Arial"/>
          <w:sz w:val="24"/>
          <w:szCs w:val="24"/>
        </w:rPr>
        <w:t>Otwarcie sesji i stwierdzenie prawomocności obrad.</w:t>
      </w:r>
    </w:p>
    <w:p w:rsidR="001C70ED" w:rsidRPr="00A115A6" w:rsidRDefault="001C70ED" w:rsidP="001C70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5A6">
        <w:rPr>
          <w:rFonts w:ascii="Arial" w:hAnsi="Arial" w:cs="Arial"/>
          <w:sz w:val="24"/>
          <w:szCs w:val="24"/>
        </w:rPr>
        <w:t>Przyjęcie porządku obrad.</w:t>
      </w:r>
    </w:p>
    <w:p w:rsidR="001C70ED" w:rsidRPr="00A115A6" w:rsidRDefault="001C70ED" w:rsidP="001C70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5A6">
        <w:rPr>
          <w:rFonts w:ascii="Arial" w:hAnsi="Arial" w:cs="Arial"/>
          <w:sz w:val="24"/>
          <w:szCs w:val="24"/>
        </w:rPr>
        <w:t>Podjęcie uchwał w sprawach:</w:t>
      </w:r>
    </w:p>
    <w:p w:rsidR="001C70ED" w:rsidRPr="00A115A6" w:rsidRDefault="001C70ED" w:rsidP="001C70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5A6">
        <w:rPr>
          <w:rFonts w:ascii="Arial" w:hAnsi="Arial" w:cs="Arial"/>
          <w:sz w:val="24"/>
          <w:szCs w:val="24"/>
        </w:rPr>
        <w:t xml:space="preserve">ustalenia dopłat do taryf  dla zbiorowego zaopatrzenia w wodę </w:t>
      </w:r>
      <w:r>
        <w:rPr>
          <w:rFonts w:ascii="Arial" w:hAnsi="Arial" w:cs="Arial"/>
          <w:sz w:val="24"/>
          <w:szCs w:val="24"/>
        </w:rPr>
        <w:br/>
      </w:r>
      <w:r w:rsidRPr="00A115A6">
        <w:rPr>
          <w:rFonts w:ascii="Arial" w:hAnsi="Arial" w:cs="Arial"/>
          <w:sz w:val="24"/>
          <w:szCs w:val="24"/>
        </w:rPr>
        <w:t>i zbiorowego odprowadzania ścieków na terenie Gminy Bircza;</w:t>
      </w:r>
    </w:p>
    <w:p w:rsidR="001C70ED" w:rsidRPr="00A115A6" w:rsidRDefault="001C70ED" w:rsidP="001C70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5A6">
        <w:rPr>
          <w:rFonts w:ascii="Arial" w:hAnsi="Arial" w:cs="Arial"/>
          <w:sz w:val="24"/>
          <w:szCs w:val="24"/>
        </w:rPr>
        <w:t>w sprawie zmian w budżecie gminy  na 2019 rok.</w:t>
      </w:r>
    </w:p>
    <w:p w:rsidR="001C70ED" w:rsidRDefault="001C70ED" w:rsidP="001C70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5A6">
        <w:rPr>
          <w:rFonts w:ascii="Arial" w:hAnsi="Arial" w:cs="Arial"/>
          <w:sz w:val="24"/>
          <w:szCs w:val="24"/>
        </w:rPr>
        <w:t>Zakończenie obrad.</w:t>
      </w:r>
    </w:p>
    <w:p w:rsidR="006A270D" w:rsidRDefault="006A270D" w:rsidP="006A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70D" w:rsidRDefault="006A270D" w:rsidP="006A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Ad.1.</w:t>
      </w:r>
    </w:p>
    <w:p w:rsidR="006A270D" w:rsidRPr="006A270D" w:rsidRDefault="006A270D" w:rsidP="006A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Otwarcia sesji dokonał Przewodniczący Rady Gminy Bircza – Pan Kazimierz Cap, witając Radnych oraz Wójta Gminy Pana Grzegorza Gągolę, a także Prezesa ZGK i M w Birczy – Pana Jana Lichotę.</w:t>
      </w:r>
    </w:p>
    <w:p w:rsidR="001C70ED" w:rsidRDefault="006A2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</w:p>
    <w:p w:rsidR="006A270D" w:rsidRDefault="006A2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:rsidR="006A270D" w:rsidRDefault="006A2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Proponowany porządek obrad został przyjęty przez Radę jednogłośnie.</w:t>
      </w:r>
    </w:p>
    <w:p w:rsidR="006A270D" w:rsidRDefault="006A2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6A270D" w:rsidRDefault="006A2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tym punkcie porządku obrad Rada podjęła niżej wymienione uchwały:</w:t>
      </w:r>
    </w:p>
    <w:p w:rsidR="006A270D" w:rsidRDefault="00477AAC" w:rsidP="00477AA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D20D4">
        <w:rPr>
          <w:rFonts w:ascii="Arial" w:hAnsi="Arial" w:cs="Arial"/>
          <w:sz w:val="24"/>
          <w:szCs w:val="24"/>
        </w:rPr>
        <w:t>rzy 13 głosach „za” i 1 głosie wstrzymującym się  została podjęta uchwała w sprawie ustalenia dopłat do taryf dla zbiorowego zaopatrzenia w wodę i zbiorowego odprowadzania ścieków na terenie Gminy Bircza, która jako Nr X</w:t>
      </w:r>
      <w:r>
        <w:rPr>
          <w:rFonts w:ascii="Arial" w:hAnsi="Arial" w:cs="Arial"/>
          <w:sz w:val="24"/>
          <w:szCs w:val="24"/>
        </w:rPr>
        <w:t>XII/124/2019  stanowi załącznik do protokołu.</w:t>
      </w:r>
    </w:p>
    <w:p w:rsidR="00477AAC" w:rsidRDefault="00D06DA8" w:rsidP="00477AA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="00477AAC">
        <w:rPr>
          <w:rFonts w:ascii="Arial" w:hAnsi="Arial" w:cs="Arial"/>
          <w:sz w:val="24"/>
          <w:szCs w:val="24"/>
        </w:rPr>
        <w:t>ednogłośnie została podjęta uchwała w sprawie zmian w budżecie gminy na 2019 rok, która jako Nr XXII/125/2019  stanowi załącznik do protokołu.</w:t>
      </w:r>
    </w:p>
    <w:p w:rsidR="00477AAC" w:rsidRDefault="00477AAC" w:rsidP="00477AAC">
      <w:pPr>
        <w:ind w:left="1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Wyjaśnień do w/w uchwał udzielał Wójt Gminy – Pan Grzegorz Gągola.</w:t>
      </w:r>
    </w:p>
    <w:p w:rsidR="00947360" w:rsidRDefault="00947360" w:rsidP="00477AAC">
      <w:pPr>
        <w:ind w:left="1140"/>
        <w:jc w:val="both"/>
        <w:rPr>
          <w:rFonts w:ascii="Arial" w:hAnsi="Arial" w:cs="Arial"/>
          <w:sz w:val="24"/>
          <w:szCs w:val="24"/>
        </w:rPr>
      </w:pPr>
    </w:p>
    <w:p w:rsidR="00947360" w:rsidRDefault="00947360" w:rsidP="009473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Ad.4.</w:t>
      </w:r>
    </w:p>
    <w:p w:rsidR="00947360" w:rsidRDefault="00947360" w:rsidP="009473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Zakończenia XXII sesji Rady Gminy w</w:t>
      </w:r>
      <w:r w:rsidR="00D06DA8">
        <w:rPr>
          <w:rFonts w:ascii="Arial" w:hAnsi="Arial" w:cs="Arial"/>
          <w:sz w:val="24"/>
          <w:szCs w:val="24"/>
        </w:rPr>
        <w:t xml:space="preserve"> Birczy dokonał Przewodniczący R</w:t>
      </w:r>
      <w:r>
        <w:rPr>
          <w:rFonts w:ascii="Arial" w:hAnsi="Arial" w:cs="Arial"/>
          <w:sz w:val="24"/>
          <w:szCs w:val="24"/>
        </w:rPr>
        <w:t>ady</w:t>
      </w:r>
      <w:r w:rsidR="00D06DA8">
        <w:rPr>
          <w:rFonts w:ascii="Arial" w:hAnsi="Arial" w:cs="Arial"/>
          <w:sz w:val="24"/>
          <w:szCs w:val="24"/>
        </w:rPr>
        <w:t xml:space="preserve"> Gminy, dziękując wszystkim za udział.</w:t>
      </w:r>
    </w:p>
    <w:p w:rsidR="00D06DA8" w:rsidRDefault="00D06DA8" w:rsidP="00947360">
      <w:pPr>
        <w:jc w:val="both"/>
        <w:rPr>
          <w:rFonts w:ascii="Arial" w:hAnsi="Arial" w:cs="Arial"/>
          <w:sz w:val="24"/>
          <w:szCs w:val="24"/>
        </w:rPr>
      </w:pPr>
    </w:p>
    <w:p w:rsidR="00D06DA8" w:rsidRDefault="00D06DA8" w:rsidP="00947360">
      <w:pPr>
        <w:jc w:val="both"/>
        <w:rPr>
          <w:rFonts w:ascii="Arial" w:hAnsi="Arial" w:cs="Arial"/>
          <w:sz w:val="24"/>
          <w:szCs w:val="24"/>
        </w:rPr>
      </w:pPr>
    </w:p>
    <w:p w:rsidR="00D06DA8" w:rsidRDefault="00D06DA8" w:rsidP="00947360">
      <w:pPr>
        <w:jc w:val="both"/>
        <w:rPr>
          <w:rFonts w:ascii="Arial" w:hAnsi="Arial" w:cs="Arial"/>
          <w:sz w:val="24"/>
          <w:szCs w:val="24"/>
        </w:rPr>
      </w:pPr>
    </w:p>
    <w:p w:rsidR="00D06DA8" w:rsidRDefault="00D06DA8" w:rsidP="00D06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D06DA8" w:rsidRPr="00477AAC" w:rsidRDefault="00D06DA8" w:rsidP="00D06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</w:p>
    <w:p w:rsidR="00B83BA7" w:rsidRPr="00D517E9" w:rsidRDefault="00B83BA7" w:rsidP="00D06D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83BA7" w:rsidRPr="00D51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EF" w:rsidRDefault="00FE00EF" w:rsidP="00D06DA8">
      <w:pPr>
        <w:spacing w:after="0" w:line="240" w:lineRule="auto"/>
      </w:pPr>
      <w:r>
        <w:separator/>
      </w:r>
    </w:p>
  </w:endnote>
  <w:endnote w:type="continuationSeparator" w:id="0">
    <w:p w:rsidR="00FE00EF" w:rsidRDefault="00FE00EF" w:rsidP="00D0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441536"/>
      <w:docPartObj>
        <w:docPartGallery w:val="Page Numbers (Bottom of Page)"/>
        <w:docPartUnique/>
      </w:docPartObj>
    </w:sdtPr>
    <w:sdtContent>
      <w:p w:rsidR="00D06DA8" w:rsidRDefault="00D06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6DA8" w:rsidRDefault="00D06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EF" w:rsidRDefault="00FE00EF" w:rsidP="00D06DA8">
      <w:pPr>
        <w:spacing w:after="0" w:line="240" w:lineRule="auto"/>
      </w:pPr>
      <w:r>
        <w:separator/>
      </w:r>
    </w:p>
  </w:footnote>
  <w:footnote w:type="continuationSeparator" w:id="0">
    <w:p w:rsidR="00FE00EF" w:rsidRDefault="00FE00EF" w:rsidP="00D0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441B"/>
    <w:multiLevelType w:val="hybridMultilevel"/>
    <w:tmpl w:val="1DA6B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26EE"/>
    <w:multiLevelType w:val="hybridMultilevel"/>
    <w:tmpl w:val="56820C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1784B87"/>
    <w:multiLevelType w:val="hybridMultilevel"/>
    <w:tmpl w:val="6178D4E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410635C"/>
    <w:multiLevelType w:val="hybridMultilevel"/>
    <w:tmpl w:val="33D2470E"/>
    <w:lvl w:ilvl="0" w:tplc="FDA2B4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8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C70E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D20D4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64D08"/>
    <w:rsid w:val="00477AAC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270D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47360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83BA7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06DA8"/>
    <w:rsid w:val="00D32370"/>
    <w:rsid w:val="00D3636E"/>
    <w:rsid w:val="00D517E9"/>
    <w:rsid w:val="00DA4211"/>
    <w:rsid w:val="00DC2405"/>
    <w:rsid w:val="00DD0027"/>
    <w:rsid w:val="00E0048F"/>
    <w:rsid w:val="00E01FD4"/>
    <w:rsid w:val="00E103E0"/>
    <w:rsid w:val="00E15307"/>
    <w:rsid w:val="00E623F8"/>
    <w:rsid w:val="00F03F45"/>
    <w:rsid w:val="00F4384A"/>
    <w:rsid w:val="00F5721F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7959-B78C-4786-9C48-10F82E2A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F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</cp:revision>
  <dcterms:created xsi:type="dcterms:W3CDTF">2019-10-11T09:35:00Z</dcterms:created>
  <dcterms:modified xsi:type="dcterms:W3CDTF">2019-10-17T10:07:00Z</dcterms:modified>
</cp:coreProperties>
</file>