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8" w:rsidRPr="00F329BA" w:rsidRDefault="00D26EC8" w:rsidP="00D26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BA">
        <w:rPr>
          <w:rFonts w:ascii="Times New Roman" w:hAnsi="Times New Roman" w:cs="Times New Roman"/>
          <w:b/>
          <w:sz w:val="24"/>
          <w:szCs w:val="24"/>
        </w:rPr>
        <w:t>Protokół Nr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329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26EC8" w:rsidRPr="00F329BA" w:rsidRDefault="00D26EC8" w:rsidP="00D26EC8">
      <w:pPr>
        <w:rPr>
          <w:rFonts w:ascii="Times New Roman" w:hAnsi="Times New Roman" w:cs="Times New Roman"/>
          <w:b/>
          <w:sz w:val="24"/>
          <w:szCs w:val="24"/>
        </w:rPr>
      </w:pPr>
      <w:r w:rsidRPr="00F329BA">
        <w:rPr>
          <w:rFonts w:ascii="Times New Roman" w:hAnsi="Times New Roman" w:cs="Times New Roman"/>
          <w:b/>
          <w:sz w:val="24"/>
          <w:szCs w:val="24"/>
        </w:rPr>
        <w:t>z obrad sesji Rady Gminy w Bir</w:t>
      </w:r>
      <w:r>
        <w:rPr>
          <w:rFonts w:ascii="Times New Roman" w:hAnsi="Times New Roman" w:cs="Times New Roman"/>
          <w:b/>
          <w:sz w:val="24"/>
          <w:szCs w:val="24"/>
        </w:rPr>
        <w:t>czy, odbytej w dniu  17 maja</w:t>
      </w:r>
      <w:r w:rsidRPr="00F329BA">
        <w:rPr>
          <w:rFonts w:ascii="Times New Roman" w:hAnsi="Times New Roman" w:cs="Times New Roman"/>
          <w:b/>
          <w:sz w:val="24"/>
          <w:szCs w:val="24"/>
        </w:rPr>
        <w:t xml:space="preserve"> 2019 roku w sali klubowej Gminnego Ośrodka Kultury, Sportu i Turystyki w Birczy.</w:t>
      </w:r>
    </w:p>
    <w:p w:rsidR="00D26EC8" w:rsidRPr="00F329BA" w:rsidRDefault="00D26EC8" w:rsidP="00D26EC8">
      <w:pPr>
        <w:rPr>
          <w:rFonts w:ascii="Times New Roman" w:hAnsi="Times New Roman" w:cs="Times New Roman"/>
          <w:sz w:val="24"/>
          <w:szCs w:val="24"/>
        </w:rPr>
      </w:pPr>
    </w:p>
    <w:p w:rsidR="00D26EC8" w:rsidRPr="00F329BA" w:rsidRDefault="00530416" w:rsidP="00D2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trwała od godz.16</w:t>
      </w:r>
      <w:r w:rsidR="00D26EC8" w:rsidRPr="00F329B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godz.17</w:t>
      </w:r>
      <w:bookmarkStart w:id="0" w:name="_GoBack"/>
      <w:bookmarkEnd w:id="0"/>
      <w:r w:rsidR="00D26EC8" w:rsidRPr="00F329B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26EC8" w:rsidRPr="00F329BA">
        <w:rPr>
          <w:rFonts w:ascii="Times New Roman" w:hAnsi="Times New Roman" w:cs="Times New Roman"/>
          <w:sz w:val="24"/>
          <w:szCs w:val="24"/>
        </w:rPr>
        <w:t>.</w:t>
      </w:r>
    </w:p>
    <w:p w:rsidR="00D26EC8" w:rsidRPr="00F329BA" w:rsidRDefault="00D26EC8" w:rsidP="00D2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Sesja została zwołana w trybie art.20 ust.3 ustawy o samor</w:t>
      </w:r>
      <w:r>
        <w:rPr>
          <w:rFonts w:ascii="Times New Roman" w:hAnsi="Times New Roman" w:cs="Times New Roman"/>
          <w:sz w:val="24"/>
          <w:szCs w:val="24"/>
        </w:rPr>
        <w:t>ządzie gminnym, na wniosek grupy Radnych</w:t>
      </w:r>
      <w:r w:rsidRPr="00F329BA">
        <w:rPr>
          <w:rFonts w:ascii="Times New Roman" w:hAnsi="Times New Roman" w:cs="Times New Roman"/>
          <w:sz w:val="24"/>
          <w:szCs w:val="24"/>
        </w:rPr>
        <w:t xml:space="preserve"> Gminy Bircza.</w:t>
      </w:r>
    </w:p>
    <w:p w:rsidR="00D26EC8" w:rsidRPr="00F329BA" w:rsidRDefault="00D26EC8" w:rsidP="00D2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W sesji u</w:t>
      </w:r>
      <w:r>
        <w:rPr>
          <w:rFonts w:ascii="Times New Roman" w:hAnsi="Times New Roman" w:cs="Times New Roman"/>
          <w:sz w:val="24"/>
          <w:szCs w:val="24"/>
        </w:rPr>
        <w:t>czestniczyli Radni w liczbie  1</w:t>
      </w:r>
      <w:r w:rsidR="00A260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Nieobecni byli Radni:</w:t>
      </w:r>
      <w:r w:rsidRPr="00F329BA">
        <w:rPr>
          <w:rFonts w:ascii="Times New Roman" w:hAnsi="Times New Roman" w:cs="Times New Roman"/>
          <w:sz w:val="24"/>
          <w:szCs w:val="24"/>
        </w:rPr>
        <w:t xml:space="preserve"> </w:t>
      </w:r>
      <w:r w:rsidR="00A26057">
        <w:rPr>
          <w:rFonts w:ascii="Times New Roman" w:hAnsi="Times New Roman" w:cs="Times New Roman"/>
          <w:sz w:val="24"/>
          <w:szCs w:val="24"/>
        </w:rPr>
        <w:t xml:space="preserve">Pani Elżbieta Kunik oraz 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 w:rsidR="00A26057">
        <w:rPr>
          <w:rFonts w:ascii="Times New Roman" w:hAnsi="Times New Roman" w:cs="Times New Roman"/>
          <w:sz w:val="24"/>
          <w:szCs w:val="24"/>
        </w:rPr>
        <w:t xml:space="preserve"> Stanisław Chrobak.</w:t>
      </w:r>
      <w:r>
        <w:rPr>
          <w:rFonts w:ascii="Times New Roman" w:hAnsi="Times New Roman" w:cs="Times New Roman"/>
          <w:sz w:val="24"/>
          <w:szCs w:val="24"/>
        </w:rPr>
        <w:t>(nieobecności usprawiedliwione</w:t>
      </w:r>
      <w:r w:rsidRPr="00F329BA">
        <w:rPr>
          <w:rFonts w:ascii="Times New Roman" w:hAnsi="Times New Roman" w:cs="Times New Roman"/>
          <w:sz w:val="24"/>
          <w:szCs w:val="24"/>
        </w:rPr>
        <w:t>).</w:t>
      </w:r>
    </w:p>
    <w:p w:rsidR="00D26EC8" w:rsidRPr="00F329BA" w:rsidRDefault="00D26EC8" w:rsidP="00D2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 xml:space="preserve">Ponadto w sesji uczestniczyli: Wójt Gminy Bircza – Pan Grzegorz Gągola, </w:t>
      </w:r>
      <w:r w:rsidR="00A26057">
        <w:rPr>
          <w:rFonts w:ascii="Times New Roman" w:hAnsi="Times New Roman" w:cs="Times New Roman"/>
          <w:sz w:val="24"/>
          <w:szCs w:val="24"/>
        </w:rPr>
        <w:t xml:space="preserve"> </w:t>
      </w:r>
      <w:r w:rsidRPr="00F329BA">
        <w:rPr>
          <w:rFonts w:ascii="Times New Roman" w:hAnsi="Times New Roman" w:cs="Times New Roman"/>
          <w:sz w:val="24"/>
          <w:szCs w:val="24"/>
        </w:rPr>
        <w:t xml:space="preserve">Sekretarz Gminy Bircza – Pani Jadwiga Haber-Słowińska, </w:t>
      </w:r>
    </w:p>
    <w:p w:rsidR="00D26EC8" w:rsidRPr="00F329BA" w:rsidRDefault="00D26EC8" w:rsidP="00D2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9BA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9D1268" w:rsidRDefault="009D1268"/>
    <w:p w:rsidR="003D7463" w:rsidRPr="003D7463" w:rsidRDefault="00EA7941" w:rsidP="003D7463">
      <w:pPr>
        <w:rPr>
          <w:b/>
        </w:rPr>
      </w:pPr>
      <w:r w:rsidRPr="003D7463">
        <w:rPr>
          <w:b/>
        </w:rPr>
        <w:t>Porządek sesji przedstawiał się następująco:</w:t>
      </w:r>
    </w:p>
    <w:p w:rsidR="003D7463" w:rsidRPr="0025757D" w:rsidRDefault="003D7463" w:rsidP="003D74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7D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3D7463" w:rsidRPr="0025757D" w:rsidRDefault="003D7463" w:rsidP="003D74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7D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D7463" w:rsidRPr="0025757D" w:rsidRDefault="003D7463" w:rsidP="003D74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7D">
        <w:rPr>
          <w:rFonts w:ascii="Times New Roman" w:hAnsi="Times New Roman" w:cs="Times New Roman"/>
          <w:sz w:val="24"/>
          <w:szCs w:val="24"/>
        </w:rPr>
        <w:t>Podjęcie uchwał w sprawach:</w:t>
      </w:r>
    </w:p>
    <w:p w:rsidR="003D7463" w:rsidRPr="0025757D" w:rsidRDefault="003D7463" w:rsidP="003D74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463" w:rsidRPr="00352DEC" w:rsidRDefault="003D7463" w:rsidP="003D74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zmian  w budżecie gminy na 2019 r.;</w:t>
      </w:r>
    </w:p>
    <w:p w:rsidR="003D7463" w:rsidRPr="00352DEC" w:rsidRDefault="003D7463" w:rsidP="003D7463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Bircza: część działki nr 454 o pow. dzierżawy 0,0007 ha); </w:t>
      </w:r>
    </w:p>
    <w:p w:rsidR="003D7463" w:rsidRPr="00352DEC" w:rsidRDefault="003D7463" w:rsidP="003D7463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Brzeżawa: działka nr 372/3 o pow. dzierżawy 0,2433 ha);</w:t>
      </w:r>
    </w:p>
    <w:p w:rsidR="003D7463" w:rsidRPr="00352DEC" w:rsidRDefault="003D7463" w:rsidP="003D7463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Borownica: działka nr 185 o pow. dzierżawy 1,3000 ha);</w:t>
      </w:r>
    </w:p>
    <w:p w:rsidR="003D7463" w:rsidRPr="00352DEC" w:rsidRDefault="003D7463" w:rsidP="003D7463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Leszczawa Dolna: część działki nr 254 o pow. dzierżawy 0,6500 ha);</w:t>
      </w:r>
    </w:p>
    <w:p w:rsidR="003D7463" w:rsidRPr="00352DEC" w:rsidRDefault="003D7463" w:rsidP="003D7463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Dobrzanka: działka nr 39/1 o pow. dzierżawy 1,6500 ha);</w:t>
      </w:r>
    </w:p>
    <w:p w:rsidR="00057AA7" w:rsidRDefault="003D7463" w:rsidP="00057AA7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Sufczyna: działka nr 440 o pow. dzierżawy 0,2800 ha oraz działka nr 4</w:t>
      </w:r>
      <w:r w:rsidR="00057AA7">
        <w:rPr>
          <w:rFonts w:ascii="Times New Roman" w:eastAsiaTheme="minorHAnsi" w:hAnsi="Times New Roman" w:cs="Times New Roman"/>
          <w:sz w:val="24"/>
          <w:szCs w:val="24"/>
        </w:rPr>
        <w:t>41 o pow. dzierżawy 0,2800 ha)</w:t>
      </w:r>
    </w:p>
    <w:p w:rsidR="003D7463" w:rsidRPr="00057AA7" w:rsidRDefault="003D7463" w:rsidP="00057A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AA7">
        <w:rPr>
          <w:rFonts w:ascii="Times New Roman" w:hAnsi="Times New Roman" w:cs="Times New Roman"/>
          <w:color w:val="000000"/>
          <w:sz w:val="24"/>
          <w:szCs w:val="24"/>
          <w:lang w:bidi="pl-PL"/>
        </w:rPr>
        <w:t>4.  Zakończenie obrad.</w:t>
      </w:r>
    </w:p>
    <w:p w:rsidR="003D7463" w:rsidRPr="00352DEC" w:rsidRDefault="003D7463" w:rsidP="003D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A7" w:rsidRPr="009027A3" w:rsidRDefault="00057AA7" w:rsidP="009027A3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7463" w:rsidRDefault="003D7463" w:rsidP="0005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  <w:r>
        <w:rPr>
          <w:rFonts w:ascii="Times New Roman" w:hAnsi="Times New Roman" w:cs="Times New Roman"/>
          <w:sz w:val="24"/>
          <w:szCs w:val="24"/>
        </w:rPr>
        <w:tab/>
        <w:t xml:space="preserve">Otwarcia sesji dokonał Przewodniczący Rady Gminy Bircza – Pan Kazimierz </w:t>
      </w:r>
      <w:r w:rsidR="006E57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ap, witając Radnych oraz </w:t>
      </w:r>
      <w:r w:rsidR="00C4787D">
        <w:rPr>
          <w:rFonts w:ascii="Times New Roman" w:hAnsi="Times New Roman" w:cs="Times New Roman"/>
          <w:sz w:val="24"/>
          <w:szCs w:val="24"/>
        </w:rPr>
        <w:t xml:space="preserve">Wójta , Panią Skarbnik  oraz </w:t>
      </w:r>
      <w:r w:rsidR="006E5795">
        <w:rPr>
          <w:rFonts w:ascii="Times New Roman" w:hAnsi="Times New Roman" w:cs="Times New Roman"/>
          <w:sz w:val="24"/>
          <w:szCs w:val="24"/>
        </w:rPr>
        <w:t>Panią Sekretarz</w:t>
      </w:r>
      <w:r w:rsidR="00C4787D">
        <w:rPr>
          <w:rFonts w:ascii="Times New Roman" w:hAnsi="Times New Roman" w:cs="Times New Roman"/>
          <w:sz w:val="24"/>
          <w:szCs w:val="24"/>
        </w:rPr>
        <w:t>.</w:t>
      </w:r>
    </w:p>
    <w:p w:rsidR="00C4787D" w:rsidRDefault="00C4787D" w:rsidP="00AA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listy obecności Przewodniczący </w:t>
      </w:r>
      <w:r w:rsidR="00AC1B62">
        <w:rPr>
          <w:rFonts w:ascii="Times New Roman" w:hAnsi="Times New Roman" w:cs="Times New Roman"/>
          <w:sz w:val="24"/>
          <w:szCs w:val="24"/>
        </w:rPr>
        <w:t>Rady</w:t>
      </w:r>
      <w:r w:rsidR="00AA7440">
        <w:rPr>
          <w:rFonts w:ascii="Times New Roman" w:hAnsi="Times New Roman" w:cs="Times New Roman"/>
          <w:sz w:val="24"/>
          <w:szCs w:val="24"/>
        </w:rPr>
        <w:t xml:space="preserve"> stwierdził prawomocność obrad</w:t>
      </w:r>
    </w:p>
    <w:p w:rsidR="003C21D2" w:rsidRDefault="003C21D2" w:rsidP="00AA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63" w:rsidRDefault="00AA7440">
      <w:r>
        <w:t>Ad.2.</w:t>
      </w:r>
    </w:p>
    <w:p w:rsidR="00AA7440" w:rsidRDefault="00AA7440">
      <w:r>
        <w:tab/>
      </w:r>
      <w:r w:rsidR="00DA1D3C">
        <w:t>Porządek obrad został przyjęty  jednogłośnie bez uwag.</w:t>
      </w:r>
    </w:p>
    <w:p w:rsidR="00DA1D3C" w:rsidRDefault="00DA1D3C">
      <w:r>
        <w:t>Ad.3.</w:t>
      </w:r>
    </w:p>
    <w:p w:rsidR="00DA1D3C" w:rsidRDefault="00DA1D3C">
      <w:r>
        <w:tab/>
        <w:t>W tym punkcie porządku obrad  Rada przystąpiła do podejmowania uchwał – jak niżej:</w:t>
      </w:r>
    </w:p>
    <w:p w:rsidR="00DA1D3C" w:rsidRPr="003E4DFD" w:rsidRDefault="005C5EDE" w:rsidP="003E4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>zmian  w budżecie gminy na 2019 r.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która jako nr </w:t>
      </w:r>
      <w:r w:rsidR="003F75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4DFD">
        <w:rPr>
          <w:rFonts w:ascii="Times New Roman" w:eastAsiaTheme="minorHAnsi" w:hAnsi="Times New Roman" w:cs="Times New Roman"/>
          <w:sz w:val="24"/>
          <w:szCs w:val="24"/>
        </w:rPr>
        <w:t>XI/78/2019 stanowi załącznik do protokołu. Wyjaśnienia do projektu uchwały udzielił Wójt, a mianowicie, że otrzymaliśmy promesę na remont drogi  dojazdowej do gruntów rolnych w obrębie: Bircza, dz. o nr ewid. 145;</w:t>
      </w:r>
    </w:p>
    <w:p w:rsidR="005C5EDE" w:rsidRPr="005C5EDE" w:rsidRDefault="003E4DFD" w:rsidP="003E4DFD">
      <w:pPr>
        <w:pStyle w:val="Akapitzlist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 w sprawie  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 xml:space="preserve">dzierżawy nieruchomości mienia komunalnego </w:t>
      </w:r>
      <w:r w:rsidR="005C5EDE" w:rsidRPr="005C5EDE">
        <w:rPr>
          <w:rFonts w:ascii="Times New Roman" w:hAnsi="Times New Roman" w:cs="Times New Roman"/>
          <w:sz w:val="24"/>
          <w:szCs w:val="24"/>
        </w:rPr>
        <w:t>Gminy Bircza (obręb Bircza: cz</w:t>
      </w:r>
      <w:r w:rsidR="005C5EDE">
        <w:rPr>
          <w:rFonts w:ascii="Times New Roman" w:hAnsi="Times New Roman" w:cs="Times New Roman"/>
          <w:sz w:val="24"/>
          <w:szCs w:val="24"/>
        </w:rPr>
        <w:t>ęś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>ć działki nr 454 o pow. dzierżawy 0,0007 ha)</w:t>
      </w:r>
      <w:r>
        <w:rPr>
          <w:rFonts w:ascii="Times New Roman" w:eastAsiaTheme="minorHAnsi" w:hAnsi="Times New Roman" w:cs="Times New Roman"/>
          <w:sz w:val="24"/>
          <w:szCs w:val="24"/>
        </w:rPr>
        <w:t>, która jako Nr XI/79/2019 stanowi załącznik do protokołu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DA1D3C" w:rsidRPr="005C5EDE" w:rsidRDefault="003E4DFD" w:rsidP="005C5EDE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Brzeżawa: działka nr 372/3 o pow. dzierżawy 0,2433 ha)</w:t>
      </w:r>
      <w:r w:rsidR="002201C8">
        <w:rPr>
          <w:rFonts w:ascii="Times New Roman" w:eastAsiaTheme="minorHAnsi" w:hAnsi="Times New Roman" w:cs="Times New Roman"/>
          <w:sz w:val="24"/>
          <w:szCs w:val="24"/>
        </w:rPr>
        <w:t>, która jako Nr  XI/80/2019 stanowi załącznik do protokołu</w:t>
      </w:r>
      <w:r w:rsidR="00DA1D3C" w:rsidRPr="005C5ED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A1D3C" w:rsidRPr="00352DEC" w:rsidRDefault="003E4DFD" w:rsidP="005C5EDE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Borownica: działka nr 185 o pow. dzierżawy 1,3000 ha)</w:t>
      </w:r>
      <w:r w:rsidR="002201C8">
        <w:rPr>
          <w:rFonts w:ascii="Times New Roman" w:eastAsiaTheme="minorHAnsi" w:hAnsi="Times New Roman" w:cs="Times New Roman"/>
          <w:sz w:val="24"/>
          <w:szCs w:val="24"/>
        </w:rPr>
        <w:t>, która jako Nr XI/81/2019 stanowi załącznik do protokołu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A1D3C" w:rsidRPr="00352DEC" w:rsidRDefault="003E4DFD" w:rsidP="005C5EDE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Leszczawa Dolna: część działki nr 254 o pow. dzierżawy 0,6500 ha)</w:t>
      </w:r>
      <w:r w:rsidR="002201C8">
        <w:rPr>
          <w:rFonts w:ascii="Times New Roman" w:eastAsiaTheme="minorHAnsi" w:hAnsi="Times New Roman" w:cs="Times New Roman"/>
          <w:sz w:val="24"/>
          <w:szCs w:val="24"/>
        </w:rPr>
        <w:t>, która jako Nr XI/82/2019 stanowi załącznik do protokołu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A1D3C" w:rsidRPr="00352DEC" w:rsidRDefault="002201C8" w:rsidP="005C5EDE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Dobrzanka: działka nr 39/1 o pow. dzierżawy 1,6500 ha)</w:t>
      </w:r>
      <w:r w:rsidR="001E74E7">
        <w:rPr>
          <w:rFonts w:ascii="Times New Roman" w:eastAsiaTheme="minorHAnsi" w:hAnsi="Times New Roman" w:cs="Times New Roman"/>
          <w:sz w:val="24"/>
          <w:szCs w:val="24"/>
        </w:rPr>
        <w:t>, która jako Nr XI/83/2019, stanowi załącznik do protokołu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A1D3C" w:rsidRDefault="002201C8" w:rsidP="005C5EDE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jednogłośnie została podjęta uchwała w sprawie 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Sufczyna: działka nr 440 o pow. dzierżawy 0,2800 ha oraz działka nr 441 o pow. dzierżawy 0,2800 ha )</w:t>
      </w:r>
      <w:r w:rsidR="001E74E7">
        <w:rPr>
          <w:rFonts w:ascii="Times New Roman" w:eastAsiaTheme="minorHAnsi" w:hAnsi="Times New Roman" w:cs="Times New Roman"/>
          <w:sz w:val="24"/>
          <w:szCs w:val="24"/>
        </w:rPr>
        <w:t>, która jako Nr XI/84/2019 stanowi załącznik do protokołu</w:t>
      </w:r>
      <w:r w:rsidR="00DA1D3C" w:rsidRPr="00352DE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E74E7" w:rsidRDefault="001E74E7" w:rsidP="001E7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1E74E7" w:rsidRDefault="001E74E7" w:rsidP="001E7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7A3">
        <w:rPr>
          <w:rFonts w:ascii="Times New Roman" w:hAnsi="Times New Roman" w:cs="Times New Roman"/>
          <w:sz w:val="24"/>
          <w:szCs w:val="24"/>
        </w:rPr>
        <w:t xml:space="preserve"> Zakończenia XI sesji kadencji 2018-2023 dokonał  Przewodniczący Rady Gminy Bircza – Pan Kazimierz Cap, dziękując wszystkim za udział.</w:t>
      </w:r>
    </w:p>
    <w:p w:rsidR="009027A3" w:rsidRDefault="009027A3" w:rsidP="001E7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27A3" w:rsidRDefault="009027A3" w:rsidP="001E7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27A3" w:rsidRPr="001E74E7" w:rsidRDefault="00057AA7" w:rsidP="001E7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Teresa Ślimak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D3C" w:rsidRDefault="00DA1D3C"/>
    <w:sectPr w:rsidR="00DA1D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5B" w:rsidRDefault="0005785B" w:rsidP="00D26EC8">
      <w:pPr>
        <w:spacing w:after="0" w:line="240" w:lineRule="auto"/>
      </w:pPr>
      <w:r>
        <w:separator/>
      </w:r>
    </w:p>
  </w:endnote>
  <w:endnote w:type="continuationSeparator" w:id="0">
    <w:p w:rsidR="0005785B" w:rsidRDefault="0005785B" w:rsidP="00D2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219668"/>
      <w:docPartObj>
        <w:docPartGallery w:val="Page Numbers (Bottom of Page)"/>
        <w:docPartUnique/>
      </w:docPartObj>
    </w:sdtPr>
    <w:sdtEndPr/>
    <w:sdtContent>
      <w:p w:rsidR="00D26EC8" w:rsidRDefault="00D26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16">
          <w:rPr>
            <w:noProof/>
          </w:rPr>
          <w:t>1</w:t>
        </w:r>
        <w:r>
          <w:fldChar w:fldCharType="end"/>
        </w:r>
      </w:p>
    </w:sdtContent>
  </w:sdt>
  <w:p w:rsidR="00D26EC8" w:rsidRDefault="00D26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5B" w:rsidRDefault="0005785B" w:rsidP="00D26EC8">
      <w:pPr>
        <w:spacing w:after="0" w:line="240" w:lineRule="auto"/>
      </w:pPr>
      <w:r>
        <w:separator/>
      </w:r>
    </w:p>
  </w:footnote>
  <w:footnote w:type="continuationSeparator" w:id="0">
    <w:p w:rsidR="0005785B" w:rsidRDefault="0005785B" w:rsidP="00D2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276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D21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6C3"/>
    <w:multiLevelType w:val="hybridMultilevel"/>
    <w:tmpl w:val="69CC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262"/>
    <w:multiLevelType w:val="hybridMultilevel"/>
    <w:tmpl w:val="B9D8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307"/>
    <w:multiLevelType w:val="hybridMultilevel"/>
    <w:tmpl w:val="A86CA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B466F"/>
    <w:multiLevelType w:val="hybridMultilevel"/>
    <w:tmpl w:val="033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5089"/>
    <w:multiLevelType w:val="hybridMultilevel"/>
    <w:tmpl w:val="033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90"/>
    <w:rsid w:val="00020E7E"/>
    <w:rsid w:val="000320A5"/>
    <w:rsid w:val="000472AB"/>
    <w:rsid w:val="00055763"/>
    <w:rsid w:val="0005785B"/>
    <w:rsid w:val="00057AA7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E74E7"/>
    <w:rsid w:val="002201C8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C21D2"/>
    <w:rsid w:val="003D7463"/>
    <w:rsid w:val="003E112C"/>
    <w:rsid w:val="003E4DFD"/>
    <w:rsid w:val="003F2652"/>
    <w:rsid w:val="003F75EE"/>
    <w:rsid w:val="00403EBB"/>
    <w:rsid w:val="00445461"/>
    <w:rsid w:val="0046285A"/>
    <w:rsid w:val="004C50B5"/>
    <w:rsid w:val="004F0249"/>
    <w:rsid w:val="004F451A"/>
    <w:rsid w:val="00511CC1"/>
    <w:rsid w:val="00524BFE"/>
    <w:rsid w:val="00530416"/>
    <w:rsid w:val="00533BAF"/>
    <w:rsid w:val="00533EE4"/>
    <w:rsid w:val="00576071"/>
    <w:rsid w:val="0058428C"/>
    <w:rsid w:val="005935EF"/>
    <w:rsid w:val="005C5EDE"/>
    <w:rsid w:val="005F06A1"/>
    <w:rsid w:val="00626F72"/>
    <w:rsid w:val="00673543"/>
    <w:rsid w:val="00677D99"/>
    <w:rsid w:val="006A5D9A"/>
    <w:rsid w:val="006A5F9C"/>
    <w:rsid w:val="006A6753"/>
    <w:rsid w:val="006C3A62"/>
    <w:rsid w:val="006E2A9A"/>
    <w:rsid w:val="006E5795"/>
    <w:rsid w:val="00707090"/>
    <w:rsid w:val="00710C9D"/>
    <w:rsid w:val="0073518A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027A3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26057"/>
    <w:rsid w:val="00A33332"/>
    <w:rsid w:val="00A82481"/>
    <w:rsid w:val="00A874B6"/>
    <w:rsid w:val="00AA1029"/>
    <w:rsid w:val="00AA73F3"/>
    <w:rsid w:val="00AA7440"/>
    <w:rsid w:val="00AB1DED"/>
    <w:rsid w:val="00AC1B62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45B1A"/>
    <w:rsid w:val="00C4787D"/>
    <w:rsid w:val="00C638EF"/>
    <w:rsid w:val="00C8215A"/>
    <w:rsid w:val="00CA2DF5"/>
    <w:rsid w:val="00CB000E"/>
    <w:rsid w:val="00CB710C"/>
    <w:rsid w:val="00CD5BB2"/>
    <w:rsid w:val="00D26EC8"/>
    <w:rsid w:val="00D3636E"/>
    <w:rsid w:val="00DA1D3C"/>
    <w:rsid w:val="00DA4211"/>
    <w:rsid w:val="00DC2405"/>
    <w:rsid w:val="00DD0027"/>
    <w:rsid w:val="00E0048F"/>
    <w:rsid w:val="00E103E0"/>
    <w:rsid w:val="00E15307"/>
    <w:rsid w:val="00E25F39"/>
    <w:rsid w:val="00EA7941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4CC3-8377-4CBD-B140-59DAE1E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EC8"/>
  </w:style>
  <w:style w:type="paragraph" w:styleId="Stopka">
    <w:name w:val="footer"/>
    <w:basedOn w:val="Normalny"/>
    <w:link w:val="StopkaZnak"/>
    <w:uiPriority w:val="99"/>
    <w:unhideWhenUsed/>
    <w:rsid w:val="00D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EC8"/>
  </w:style>
  <w:style w:type="paragraph" w:styleId="NormalnyWeb">
    <w:name w:val="Normal (Web)"/>
    <w:basedOn w:val="Normalny"/>
    <w:uiPriority w:val="99"/>
    <w:unhideWhenUsed/>
    <w:rsid w:val="003D7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463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dcterms:created xsi:type="dcterms:W3CDTF">2019-05-16T08:29:00Z</dcterms:created>
  <dcterms:modified xsi:type="dcterms:W3CDTF">2019-06-11T08:40:00Z</dcterms:modified>
</cp:coreProperties>
</file>