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0C2271"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a </w:t>
      </w:r>
      <w:r w:rsidR="00D755B5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Sufczyna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D755B5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Sufczyna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  <w:bookmarkStart w:id="0" w:name="_GoBack"/>
      <w:bookmarkEnd w:id="0"/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6671BD"/>
    <w:rsid w:val="006D4592"/>
    <w:rsid w:val="0087602A"/>
    <w:rsid w:val="008C45A4"/>
    <w:rsid w:val="008F43EB"/>
    <w:rsid w:val="00AC1A0A"/>
    <w:rsid w:val="00AD22F5"/>
    <w:rsid w:val="00D755B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2019-04-03T06:44:00Z</dcterms:modified>
</cp:coreProperties>
</file>